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№5-742</w:t>
      </w:r>
      <w:r w:rsidR="00507DA5">
        <w:rPr>
          <w:sz w:val="28"/>
        </w:rPr>
        <w:t>-2202</w:t>
      </w:r>
      <w:r w:rsidR="00AD75ED">
        <w:rPr>
          <w:sz w:val="28"/>
        </w:rPr>
        <w:t>/2024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6B1D79" w:rsidR="006B1D79">
        <w:rPr>
          <w:sz w:val="28"/>
        </w:rPr>
        <w:t>86MS0053-01-2024-004900-42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04 июл</w:t>
      </w:r>
      <w:r w:rsidR="00507DA5">
        <w:rPr>
          <w:sz w:val="28"/>
          <w:szCs w:val="28"/>
        </w:rPr>
        <w:t>я</w:t>
      </w:r>
      <w:r w:rsidRPr="00931E1C">
        <w:rPr>
          <w:sz w:val="28"/>
          <w:szCs w:val="28"/>
        </w:rPr>
        <w:t xml:space="preserve"> 2024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 </w:t>
      </w:r>
      <w:r w:rsidRPr="00931E1C">
        <w:rPr>
          <w:sz w:val="28"/>
          <w:szCs w:val="28"/>
        </w:rPr>
        <w:t xml:space="preserve">г.Нягань </w:t>
      </w:r>
    </w:p>
    <w:p w:rsidR="009F5FF3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066770" w:rsidP="001E09B5">
      <w:pPr>
        <w:ind w:right="282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2677BD">
        <w:rPr>
          <w:sz w:val="28"/>
        </w:rPr>
        <w:t xml:space="preserve">рассмотрев дело об административном правонарушении в отношении </w:t>
      </w:r>
      <w:r w:rsidR="006B1D79">
        <w:rPr>
          <w:sz w:val="28"/>
        </w:rPr>
        <w:t>Донкана Евгения Александровича</w:t>
      </w:r>
      <w:r w:rsidR="002677BD">
        <w:rPr>
          <w:sz w:val="28"/>
        </w:rPr>
        <w:t xml:space="preserve">, </w:t>
      </w:r>
      <w:r w:rsidR="00F87E06">
        <w:rPr>
          <w:sz w:val="28"/>
        </w:rPr>
        <w:t>*</w:t>
      </w:r>
      <w:r w:rsidR="002677BD">
        <w:rPr>
          <w:sz w:val="28"/>
        </w:rPr>
        <w:t xml:space="preserve"> рождения, уроженца </w:t>
      </w:r>
      <w:r w:rsidR="00F87E06">
        <w:rPr>
          <w:sz w:val="28"/>
        </w:rPr>
        <w:t>*</w:t>
      </w:r>
      <w:r w:rsidR="00B74FF1">
        <w:rPr>
          <w:sz w:val="28"/>
        </w:rPr>
        <w:t xml:space="preserve">, </w:t>
      </w:r>
      <w:r w:rsidR="002677BD">
        <w:rPr>
          <w:sz w:val="28"/>
        </w:rPr>
        <w:t>гражданина Р</w:t>
      </w:r>
      <w:r w:rsidR="00B74FF1">
        <w:rPr>
          <w:sz w:val="28"/>
        </w:rPr>
        <w:t xml:space="preserve">оссийской </w:t>
      </w:r>
      <w:r w:rsidR="002677BD">
        <w:rPr>
          <w:sz w:val="28"/>
        </w:rPr>
        <w:t>Ф</w:t>
      </w:r>
      <w:r w:rsidR="00B74FF1">
        <w:rPr>
          <w:sz w:val="28"/>
        </w:rPr>
        <w:t>едерации</w:t>
      </w:r>
      <w:r w:rsidR="002677BD">
        <w:rPr>
          <w:sz w:val="28"/>
        </w:rPr>
        <w:t xml:space="preserve">, </w:t>
      </w:r>
      <w:r w:rsidR="00507DA5">
        <w:rPr>
          <w:sz w:val="28"/>
        </w:rPr>
        <w:t xml:space="preserve">паспорт </w:t>
      </w:r>
      <w:r w:rsidR="00F87E06">
        <w:rPr>
          <w:sz w:val="28"/>
        </w:rPr>
        <w:t>*</w:t>
      </w:r>
      <w:r w:rsidR="006B1D79">
        <w:rPr>
          <w:sz w:val="28"/>
        </w:rPr>
        <w:t>,</w:t>
      </w:r>
      <w:r w:rsidR="00893F70">
        <w:rPr>
          <w:sz w:val="28"/>
        </w:rPr>
        <w:t xml:space="preserve"> </w:t>
      </w:r>
      <w:r w:rsidR="002677BD">
        <w:rPr>
          <w:sz w:val="28"/>
        </w:rPr>
        <w:t xml:space="preserve">зарегистрированного </w:t>
      </w:r>
      <w:r w:rsidR="00AD75ED">
        <w:rPr>
          <w:sz w:val="28"/>
        </w:rPr>
        <w:t xml:space="preserve">и проживающего </w:t>
      </w:r>
      <w:r w:rsidR="006D0FE3">
        <w:rPr>
          <w:sz w:val="28"/>
        </w:rPr>
        <w:t xml:space="preserve">по адресу: ХМАО-Югра, </w:t>
      </w:r>
      <w:r w:rsidR="00F87E06">
        <w:rPr>
          <w:sz w:val="28"/>
        </w:rPr>
        <w:t>*</w:t>
      </w:r>
      <w:r w:rsidR="00E8354F">
        <w:rPr>
          <w:sz w:val="28"/>
        </w:rPr>
        <w:t>,</w:t>
      </w:r>
      <w:r w:rsidR="009F5FF3">
        <w:rPr>
          <w:sz w:val="28"/>
        </w:rPr>
        <w:t xml:space="preserve"> 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12.8 </w:t>
      </w:r>
      <w:r>
        <w:rPr>
          <w:sz w:val="28"/>
        </w:rPr>
        <w:t>Кодекса Российской Федерации об административных правонарушениях – управление транспортным средством водителем, находящимся в состоянии опьянения, если такие действия не содержат уголовно наказуемого деяния,</w:t>
      </w: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12.03.2024 в 05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>
        <w:rPr>
          <w:sz w:val="28"/>
        </w:rPr>
        <w:t xml:space="preserve"> 26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 w:rsidR="00507DA5">
        <w:rPr>
          <w:sz w:val="28"/>
        </w:rPr>
        <w:t>в районе до</w:t>
      </w:r>
      <w:r>
        <w:rPr>
          <w:sz w:val="28"/>
        </w:rPr>
        <w:t>ма №34</w:t>
      </w:r>
      <w:r w:rsidR="00477C86">
        <w:rPr>
          <w:sz w:val="28"/>
        </w:rPr>
        <w:t xml:space="preserve"> </w:t>
      </w:r>
      <w:r w:rsidR="00CE0D30">
        <w:rPr>
          <w:sz w:val="28"/>
        </w:rPr>
        <w:t xml:space="preserve">на </w:t>
      </w:r>
      <w:r w:rsidR="00507DA5">
        <w:rPr>
          <w:sz w:val="28"/>
        </w:rPr>
        <w:t>ул.Интернациональной</w:t>
      </w:r>
      <w:r w:rsidR="00127820">
        <w:rPr>
          <w:sz w:val="28"/>
        </w:rPr>
        <w:t xml:space="preserve"> в</w:t>
      </w:r>
      <w:r w:rsidR="00931E1C">
        <w:rPr>
          <w:sz w:val="28"/>
        </w:rPr>
        <w:t xml:space="preserve"> </w:t>
      </w:r>
      <w:r w:rsidR="002677BD">
        <w:rPr>
          <w:sz w:val="28"/>
        </w:rPr>
        <w:t>г</w:t>
      </w:r>
      <w:r w:rsidRPr="00477C86" w:rsidR="002677BD">
        <w:rPr>
          <w:sz w:val="28"/>
          <w:szCs w:val="28"/>
        </w:rPr>
        <w:t xml:space="preserve">.Нягани ХМАО-Югры </w:t>
      </w:r>
      <w:r>
        <w:rPr>
          <w:sz w:val="28"/>
          <w:szCs w:val="28"/>
        </w:rPr>
        <w:t>Донкан Е.А</w:t>
      </w:r>
      <w:r w:rsidRPr="00477C86" w:rsidR="002677BD">
        <w:rPr>
          <w:color w:val="FF0000"/>
          <w:sz w:val="28"/>
          <w:szCs w:val="28"/>
        </w:rPr>
        <w:t xml:space="preserve">. </w:t>
      </w:r>
      <w:r w:rsidRPr="00477C86" w:rsidR="002677BD">
        <w:rPr>
          <w:sz w:val="28"/>
          <w:szCs w:val="28"/>
        </w:rPr>
        <w:t>управлял транспортным средством</w:t>
      </w:r>
      <w:r w:rsidR="00507DA5">
        <w:rPr>
          <w:sz w:val="28"/>
          <w:szCs w:val="28"/>
        </w:rPr>
        <w:t xml:space="preserve"> </w:t>
      </w:r>
      <w:r w:rsidR="00F87E06">
        <w:rPr>
          <w:sz w:val="28"/>
          <w:szCs w:val="28"/>
        </w:rPr>
        <w:t>*</w:t>
      </w:r>
      <w:r w:rsidRPr="00477C86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1E09B5" w:rsidRPr="007E1188" w:rsidP="001E09B5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Донкан Е.А.</w:t>
      </w:r>
      <w:r w:rsidRPr="007E1188">
        <w:rPr>
          <w:sz w:val="28"/>
          <w:szCs w:val="28"/>
        </w:rPr>
        <w:t xml:space="preserve"> на рассмотрение дела об административном правонарушении не явился, судебн</w:t>
      </w:r>
      <w:r>
        <w:rPr>
          <w:sz w:val="28"/>
          <w:szCs w:val="28"/>
        </w:rPr>
        <w:t>ое</w:t>
      </w:r>
      <w:r w:rsidRPr="007E1188">
        <w:rPr>
          <w:sz w:val="28"/>
          <w:szCs w:val="28"/>
        </w:rPr>
        <w:t xml:space="preserve"> извещени</w:t>
      </w:r>
      <w:r>
        <w:rPr>
          <w:sz w:val="28"/>
          <w:szCs w:val="28"/>
        </w:rPr>
        <w:t>е</w:t>
      </w:r>
      <w:r w:rsidRPr="007E1188">
        <w:rPr>
          <w:sz w:val="28"/>
          <w:szCs w:val="28"/>
        </w:rPr>
        <w:t xml:space="preserve"> о времени и месте рассмотрения дела направлял</w:t>
      </w:r>
      <w:r>
        <w:rPr>
          <w:sz w:val="28"/>
          <w:szCs w:val="28"/>
        </w:rPr>
        <w:t>о</w:t>
      </w:r>
      <w:r w:rsidRPr="007E1188">
        <w:rPr>
          <w:sz w:val="28"/>
          <w:szCs w:val="28"/>
        </w:rPr>
        <w:t>сь по адрес</w:t>
      </w:r>
      <w:r>
        <w:rPr>
          <w:sz w:val="28"/>
          <w:szCs w:val="28"/>
        </w:rPr>
        <w:t>у</w:t>
      </w:r>
      <w:r w:rsidRPr="007E1188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7E1188">
        <w:rPr>
          <w:sz w:val="28"/>
          <w:szCs w:val="28"/>
        </w:rPr>
        <w:t xml:space="preserve"> в материалах дела, однако конверт вернул</w:t>
      </w:r>
      <w:r>
        <w:rPr>
          <w:sz w:val="28"/>
          <w:szCs w:val="28"/>
        </w:rPr>
        <w:t>ся</w:t>
      </w:r>
      <w:r w:rsidRPr="007E1188">
        <w:rPr>
          <w:sz w:val="28"/>
          <w:szCs w:val="28"/>
        </w:rPr>
        <w:t xml:space="preserve"> по истечении установленного срока хранения. </w:t>
      </w:r>
    </w:p>
    <w:p w:rsidR="001E09B5" w:rsidRPr="007E1188" w:rsidP="001E09B5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7E1188">
        <w:rPr>
          <w:sz w:val="28"/>
          <w:szCs w:val="28"/>
        </w:rPr>
        <w:t xml:space="preserve">Согласно разъяснениям в пункте 6 Постановления Пленума Верховного Суда РФ от 24 марта 2005 г. № </w:t>
      </w:r>
      <w:r w:rsidRPr="007E1188">
        <w:rPr>
          <w:sz w:val="28"/>
          <w:szCs w:val="28"/>
        </w:rPr>
        <w:t>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</w:t>
      </w:r>
      <w:r w:rsidRPr="007E1188">
        <w:rPr>
          <w:sz w:val="28"/>
          <w:szCs w:val="28"/>
        </w:rPr>
        <w:t>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</w:t>
      </w:r>
      <w:r w:rsidRPr="007E1188">
        <w:rPr>
          <w:sz w:val="28"/>
          <w:szCs w:val="28"/>
        </w:rPr>
        <w:t>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</w:t>
      </w:r>
      <w:r w:rsidRPr="007E1188">
        <w:rPr>
          <w:sz w:val="28"/>
          <w:szCs w:val="28"/>
        </w:rPr>
        <w:t>та 2005 года № 343.</w:t>
      </w:r>
    </w:p>
    <w:p w:rsidR="001E09B5" w:rsidP="001E09B5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7E1188">
        <w:rPr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</w:t>
      </w:r>
      <w:r>
        <w:rPr>
          <w:sz w:val="28"/>
          <w:szCs w:val="28"/>
        </w:rPr>
        <w:t>е Донкана Е.А.</w:t>
      </w:r>
    </w:p>
    <w:p w:rsidR="00066770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>И</w:t>
      </w:r>
      <w:r w:rsidR="00114D8D">
        <w:rPr>
          <w:sz w:val="28"/>
          <w:szCs w:val="28"/>
        </w:rPr>
        <w:t xml:space="preserve">зучив материалы дела, </w:t>
      </w:r>
      <w:r w:rsidR="009F5FF3">
        <w:rPr>
          <w:sz w:val="28"/>
          <w:szCs w:val="28"/>
        </w:rPr>
        <w:t xml:space="preserve">мировой судья находит его вину </w:t>
      </w:r>
      <w:r w:rsidR="002677BD">
        <w:rPr>
          <w:sz w:val="28"/>
        </w:rPr>
        <w:t>в совершении административного правонарушения, предусмотренного частью 1</w:t>
      </w:r>
      <w:r w:rsidR="00EF4275">
        <w:rPr>
          <w:sz w:val="28"/>
        </w:rPr>
        <w:t xml:space="preserve"> </w:t>
      </w:r>
      <w:r w:rsidR="002677BD">
        <w:rPr>
          <w:sz w:val="28"/>
        </w:rPr>
        <w:t xml:space="preserve">статьи 12.8 Кодекса Российской Федерации об административных правонарушениях, </w:t>
      </w:r>
      <w:r w:rsidR="00114D8D">
        <w:rPr>
          <w:sz w:val="28"/>
        </w:rPr>
        <w:t>то есть</w:t>
      </w:r>
      <w:r w:rsidR="002677BD">
        <w:rPr>
          <w:sz w:val="28"/>
        </w:rPr>
        <w:t xml:space="preserve"> в управлении транспортным средством в состоянии опьянения, если такие действия не содержат уголовно наказуемого деяния,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6B1D79">
        <w:rPr>
          <w:sz w:val="28"/>
          <w:szCs w:val="28"/>
        </w:rPr>
        <w:t>Донкана Е.А</w:t>
      </w:r>
      <w:r>
        <w:rPr>
          <w:sz w:val="28"/>
        </w:rPr>
        <w:t xml:space="preserve">. в совершении правонарушения, предусмотренного частью 1 статьи 12.8 Кодекса Российской Федерации об 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E52F0D">
        <w:rPr>
          <w:sz w:val="28"/>
        </w:rPr>
        <w:t>552</w:t>
      </w:r>
      <w:r w:rsidR="006B1D79">
        <w:rPr>
          <w:sz w:val="28"/>
        </w:rPr>
        <w:t>161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6B1D79">
        <w:rPr>
          <w:sz w:val="28"/>
        </w:rPr>
        <w:t>07.06</w:t>
      </w:r>
      <w:r w:rsidR="003015EB">
        <w:rPr>
          <w:sz w:val="28"/>
        </w:rPr>
        <w:t>.2024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6B1D79">
        <w:rPr>
          <w:sz w:val="28"/>
          <w:szCs w:val="28"/>
        </w:rPr>
        <w:t>Донканом Е.А</w:t>
      </w:r>
      <w:r w:rsidR="002677BD">
        <w:rPr>
          <w:color w:val="FF0000"/>
          <w:sz w:val="28"/>
        </w:rPr>
        <w:t xml:space="preserve">.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="006B1D79">
        <w:rPr>
          <w:sz w:val="28"/>
          <w:szCs w:val="28"/>
        </w:rPr>
        <w:t>Донкану Е.А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>86 ПК</w:t>
      </w:r>
      <w:r w:rsidR="002677BD">
        <w:rPr>
          <w:sz w:val="28"/>
        </w:rPr>
        <w:t xml:space="preserve"> № </w:t>
      </w:r>
      <w:r w:rsidR="00CE0D30">
        <w:rPr>
          <w:sz w:val="28"/>
        </w:rPr>
        <w:t>0</w:t>
      </w:r>
      <w:r w:rsidR="006B1D79">
        <w:rPr>
          <w:sz w:val="28"/>
        </w:rPr>
        <w:t>59369</w:t>
      </w:r>
      <w:r w:rsidR="002677BD">
        <w:rPr>
          <w:sz w:val="28"/>
        </w:rPr>
        <w:t xml:space="preserve"> 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6B1D79">
        <w:rPr>
          <w:sz w:val="28"/>
        </w:rPr>
        <w:t>12.03</w:t>
      </w:r>
      <w:r>
        <w:rPr>
          <w:sz w:val="28"/>
        </w:rPr>
        <w:t>.2024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="006B1D79">
        <w:rPr>
          <w:sz w:val="28"/>
          <w:szCs w:val="28"/>
        </w:rPr>
        <w:t>Донкана Е.А</w:t>
      </w:r>
      <w:r w:rsidR="002677BD">
        <w:rPr>
          <w:sz w:val="28"/>
        </w:rPr>
        <w:t xml:space="preserve">. от управления транспортным средством, а именно: «наличие </w:t>
      </w:r>
      <w:r w:rsidR="004C2048">
        <w:rPr>
          <w:sz w:val="28"/>
        </w:rPr>
        <w:t xml:space="preserve">достаточных </w:t>
      </w:r>
      <w:r w:rsidR="002677BD">
        <w:rPr>
          <w:sz w:val="28"/>
        </w:rPr>
        <w:t xml:space="preserve">оснований полагать, что </w:t>
      </w:r>
      <w:r w:rsidR="004C2048">
        <w:rPr>
          <w:sz w:val="28"/>
        </w:rPr>
        <w:t xml:space="preserve">лицо, которое управляет </w:t>
      </w:r>
      <w:r w:rsidR="002677BD">
        <w:rPr>
          <w:sz w:val="28"/>
        </w:rPr>
        <w:t>транспортн</w:t>
      </w:r>
      <w:r w:rsidR="004C2048">
        <w:rPr>
          <w:sz w:val="28"/>
        </w:rPr>
        <w:t>ым</w:t>
      </w:r>
      <w:r w:rsidR="002677BD">
        <w:rPr>
          <w:sz w:val="28"/>
        </w:rPr>
        <w:t xml:space="preserve"> средств</w:t>
      </w:r>
      <w:r w:rsidR="004C2048">
        <w:rPr>
          <w:sz w:val="28"/>
        </w:rPr>
        <w:t xml:space="preserve">ом, </w:t>
      </w:r>
      <w:r w:rsidR="002677BD">
        <w:rPr>
          <w:sz w:val="28"/>
        </w:rPr>
        <w:t xml:space="preserve">находится в состоянии опьянения». Отстранение </w:t>
      </w:r>
      <w:r w:rsidR="004C2048">
        <w:rPr>
          <w:sz w:val="28"/>
        </w:rPr>
        <w:t xml:space="preserve">от управления транспортным средством </w:t>
      </w:r>
      <w:r w:rsidR="00F87E06">
        <w:rPr>
          <w:sz w:val="28"/>
          <w:szCs w:val="28"/>
        </w:rPr>
        <w:t>*</w:t>
      </w:r>
      <w:r w:rsidR="0053101F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E52F0D">
        <w:rPr>
          <w:spacing w:val="-1"/>
          <w:sz w:val="28"/>
        </w:rPr>
        <w:t>актом 86 ГП № 0</w:t>
      </w:r>
      <w:r w:rsidR="006B1D79">
        <w:rPr>
          <w:spacing w:val="-1"/>
          <w:sz w:val="28"/>
        </w:rPr>
        <w:t>53432</w:t>
      </w:r>
      <w:r w:rsidRPr="00743092" w:rsidR="002677BD">
        <w:rPr>
          <w:spacing w:val="-1"/>
          <w:sz w:val="28"/>
        </w:rPr>
        <w:t xml:space="preserve"> освидетельствования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6B1D79">
        <w:rPr>
          <w:spacing w:val="-1"/>
          <w:sz w:val="28"/>
        </w:rPr>
        <w:t>12.03</w:t>
      </w:r>
      <w:r w:rsidRPr="00743092" w:rsidR="003015EB">
        <w:rPr>
          <w:spacing w:val="-1"/>
          <w:sz w:val="28"/>
        </w:rPr>
        <w:t>.2024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="006B1D79">
        <w:rPr>
          <w:sz w:val="28"/>
          <w:szCs w:val="28"/>
        </w:rPr>
        <w:t>Донкана Е.А</w:t>
      </w:r>
      <w:r w:rsidRPr="00743092">
        <w:rPr>
          <w:spacing w:val="-1"/>
          <w:sz w:val="28"/>
        </w:rPr>
        <w:t xml:space="preserve">. находится в состоянии опьянения: </w:t>
      </w:r>
      <w:r w:rsidR="006B1D79">
        <w:rPr>
          <w:spacing w:val="-1"/>
          <w:sz w:val="28"/>
        </w:rPr>
        <w:t>поведение, не соответствующее обстановке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 xml:space="preserve">Освидетельствование </w:t>
      </w:r>
      <w:r w:rsidR="006B1D79">
        <w:rPr>
          <w:sz w:val="28"/>
          <w:szCs w:val="28"/>
        </w:rPr>
        <w:t>Донкана Е.А</w:t>
      </w:r>
      <w:r w:rsidRPr="00743092">
        <w:rPr>
          <w:spacing w:val="-1"/>
          <w:sz w:val="28"/>
        </w:rPr>
        <w:t>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 w:rsidR="00CE0D30">
        <w:rPr>
          <w:spacing w:val="-1"/>
          <w:sz w:val="28"/>
        </w:rPr>
        <w:t>Юпитер</w:t>
      </w:r>
      <w:r w:rsidR="00743092">
        <w:rPr>
          <w:spacing w:val="-1"/>
          <w:sz w:val="28"/>
        </w:rPr>
        <w:t xml:space="preserve">, номер прибора </w:t>
      </w:r>
      <w:r w:rsidR="00CE0D30">
        <w:rPr>
          <w:spacing w:val="-1"/>
          <w:sz w:val="28"/>
        </w:rPr>
        <w:t>012593</w:t>
      </w:r>
      <w:r w:rsidRPr="00743092">
        <w:rPr>
          <w:spacing w:val="-1"/>
          <w:sz w:val="28"/>
        </w:rPr>
        <w:t>.</w:t>
      </w:r>
    </w:p>
    <w:p w:rsidR="00066770" w:rsidP="00125370">
      <w:pPr>
        <w:pStyle w:val="20"/>
        <w:ind w:right="282" w:firstLine="708"/>
        <w:jc w:val="both"/>
      </w:pPr>
      <w:r>
        <w:t>В ходе осви</w:t>
      </w:r>
      <w:r w:rsidR="00B8784A">
        <w:t xml:space="preserve">детельствования, проведенного </w:t>
      </w:r>
      <w:r w:rsidR="00EB75F6">
        <w:t>12.03.2024 в 05</w:t>
      </w:r>
      <w:r>
        <w:t xml:space="preserve"> час</w:t>
      </w:r>
      <w:r w:rsidR="00743092">
        <w:t>.</w:t>
      </w:r>
      <w:r w:rsidR="003015EB">
        <w:t xml:space="preserve"> </w:t>
      </w:r>
      <w:r w:rsidR="00EB75F6">
        <w:t>45</w:t>
      </w:r>
      <w:r>
        <w:t xml:space="preserve"> мин</w:t>
      </w:r>
      <w:r w:rsidR="00743092">
        <w:t>.</w:t>
      </w:r>
      <w:r>
        <w:t xml:space="preserve">, было выявлено содержания алкоголя в выдыхаемом </w:t>
      </w:r>
      <w:r w:rsidR="00EB75F6">
        <w:rPr>
          <w:szCs w:val="28"/>
        </w:rPr>
        <w:t>Донканом Е.А</w:t>
      </w:r>
      <w:r>
        <w:rPr>
          <w:color w:val="FF0000"/>
        </w:rPr>
        <w:t>.</w:t>
      </w:r>
      <w:r w:rsidR="00E52F0D">
        <w:t xml:space="preserve"> воздухе 0,000</w:t>
      </w:r>
      <w:r>
        <w:t xml:space="preserve"> мг/л. Освидетельствование было проведено при фиксации процессуальных действий видеозаписью, у </w:t>
      </w:r>
      <w:r w:rsidR="00EB75F6">
        <w:rPr>
          <w:szCs w:val="28"/>
        </w:rPr>
        <w:t>Донкана Е.А</w:t>
      </w:r>
      <w:r>
        <w:rPr>
          <w:color w:val="FF0000"/>
        </w:rPr>
        <w:t>.</w:t>
      </w:r>
      <w:r>
        <w:t xml:space="preserve"> </w:t>
      </w:r>
      <w:r w:rsidR="00E52F0D">
        <w:t xml:space="preserve">не </w:t>
      </w:r>
      <w:r>
        <w:t xml:space="preserve">установлено состояние алкогольного опьянения. С результатами освидетельствования на состояние алкогольного опьянения </w:t>
      </w:r>
      <w:r w:rsidR="00EB75F6">
        <w:rPr>
          <w:szCs w:val="28"/>
        </w:rPr>
        <w:t>Донкан Е.А</w:t>
      </w:r>
      <w:r>
        <w:rPr>
          <w:color w:val="FF0000"/>
        </w:rPr>
        <w:t xml:space="preserve">. </w:t>
      </w:r>
      <w:r>
        <w:t>был согласен, о чем имеется соответствующая запись в акте освидетельствования. Заводской номер прибора, указанный в акте освиде</w:t>
      </w:r>
      <w:r>
        <w:t xml:space="preserve">тельствования на состояние алкогольного опьянения в бумажном </w:t>
      </w:r>
      <w:r w:rsidR="00615FFE">
        <w:t xml:space="preserve">носителе идентичный </w:t>
      </w:r>
      <w:r w:rsidR="00743092">
        <w:t xml:space="preserve">- </w:t>
      </w:r>
      <w:r w:rsidR="00CE0D30">
        <w:rPr>
          <w:spacing w:val="-1"/>
        </w:rPr>
        <w:t>012593</w:t>
      </w:r>
      <w:r>
        <w:t>.</w:t>
      </w:r>
      <w:r w:rsidR="00125370">
        <w:t xml:space="preserve"> </w:t>
      </w:r>
      <w:r>
        <w:t xml:space="preserve">Результаты </w:t>
      </w:r>
      <w:r>
        <w:t>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</w:t>
      </w:r>
      <w:r>
        <w:t xml:space="preserve">ата </w:t>
      </w:r>
      <w:r w:rsidR="00743092">
        <w:t>регулировки и поверки</w:t>
      </w:r>
      <w:r>
        <w:t xml:space="preserve">, дата и время освидетельствования, данные инспектора ГИБДД, его </w:t>
      </w:r>
      <w:r w:rsidR="00743092">
        <w:t>нагрудный знак</w:t>
      </w:r>
      <w:r>
        <w:t>, данные транспортного средства, данные водителя, управлявшего им, результаты освидетельствования.</w:t>
      </w:r>
    </w:p>
    <w:p w:rsidR="00125370">
      <w:pPr>
        <w:ind w:right="282" w:firstLine="708"/>
        <w:jc w:val="both"/>
        <w:rPr>
          <w:sz w:val="28"/>
        </w:rPr>
      </w:pPr>
      <w:r w:rsidRPr="00125370">
        <w:rPr>
          <w:sz w:val="28"/>
        </w:rPr>
        <w:t xml:space="preserve">- протоколом о направлении на медицинское </w:t>
      </w:r>
      <w:r w:rsidRPr="00125370">
        <w:rPr>
          <w:sz w:val="28"/>
        </w:rPr>
        <w:t>освидетельствов</w:t>
      </w:r>
      <w:r>
        <w:rPr>
          <w:sz w:val="28"/>
        </w:rPr>
        <w:t xml:space="preserve">ание на состояние опьянения 86 </w:t>
      </w:r>
      <w:r w:rsidRPr="00125370">
        <w:rPr>
          <w:sz w:val="28"/>
        </w:rPr>
        <w:t>Н</w:t>
      </w:r>
      <w:r w:rsidR="00EB75F6">
        <w:rPr>
          <w:sz w:val="28"/>
        </w:rPr>
        <w:t>П № 031652</w:t>
      </w:r>
      <w:r w:rsidRPr="00125370">
        <w:rPr>
          <w:sz w:val="28"/>
        </w:rPr>
        <w:t xml:space="preserve"> от</w:t>
      </w:r>
      <w:r w:rsidR="00EB75F6">
        <w:rPr>
          <w:sz w:val="28"/>
        </w:rPr>
        <w:t xml:space="preserve"> 12.03</w:t>
      </w:r>
      <w:r>
        <w:rPr>
          <w:sz w:val="28"/>
        </w:rPr>
        <w:t>.2024</w:t>
      </w:r>
      <w:r w:rsidRPr="00125370">
        <w:rPr>
          <w:sz w:val="28"/>
        </w:rPr>
        <w:t>, согласно которо</w:t>
      </w:r>
      <w:r w:rsidR="001E09B5">
        <w:rPr>
          <w:sz w:val="28"/>
        </w:rPr>
        <w:t>му</w:t>
      </w:r>
      <w:r w:rsidRPr="00125370">
        <w:rPr>
          <w:sz w:val="28"/>
        </w:rPr>
        <w:t xml:space="preserve"> основанием направления </w:t>
      </w:r>
      <w:r w:rsidR="00EB75F6">
        <w:rPr>
          <w:sz w:val="28"/>
          <w:szCs w:val="28"/>
        </w:rPr>
        <w:t>Донкана Е.А</w:t>
      </w:r>
      <w:r w:rsidRPr="00125370">
        <w:rPr>
          <w:sz w:val="28"/>
        </w:rPr>
        <w:t>. на медицинское освидетельствование на состояние опьянения послужило наличие достаточных оснований полагать, что водитель транспор</w:t>
      </w:r>
      <w:r w:rsidRPr="00125370">
        <w:rPr>
          <w:sz w:val="28"/>
        </w:rPr>
        <w:t xml:space="preserve">тного средства находится в состоянии опьянения и отрицательном результате освидетельствования на состояние алкогольного опьянения. Пройти медицинское освидетельствование на состояние опьянения </w:t>
      </w:r>
      <w:r w:rsidR="00EB75F6">
        <w:rPr>
          <w:sz w:val="28"/>
          <w:szCs w:val="28"/>
        </w:rPr>
        <w:t>Донкан Е.А</w:t>
      </w:r>
      <w:r w:rsidRPr="00125370">
        <w:rPr>
          <w:sz w:val="28"/>
        </w:rPr>
        <w:t>. согласился, о чём имеется соответствующая запись;</w:t>
      </w:r>
    </w:p>
    <w:p w:rsidR="00125370">
      <w:pPr>
        <w:ind w:right="282" w:firstLine="708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справкой БУ «Няганская окружная больница» наркологическое отделение </w:t>
      </w:r>
      <w:r w:rsidR="00EB75F6">
        <w:rPr>
          <w:sz w:val="28"/>
        </w:rPr>
        <w:t>от 12.03</w:t>
      </w:r>
      <w:r>
        <w:rPr>
          <w:sz w:val="28"/>
        </w:rPr>
        <w:t xml:space="preserve">.2024, согласно которой у </w:t>
      </w:r>
      <w:r w:rsidR="00EB75F6">
        <w:rPr>
          <w:sz w:val="28"/>
          <w:szCs w:val="28"/>
        </w:rPr>
        <w:t>Донкана Е.А</w:t>
      </w:r>
      <w:r>
        <w:rPr>
          <w:sz w:val="28"/>
          <w:szCs w:val="28"/>
        </w:rPr>
        <w:t>.</w:t>
      </w:r>
      <w:r>
        <w:rPr>
          <w:sz w:val="28"/>
        </w:rPr>
        <w:t xml:space="preserve"> обнаружены клинические признаки опьянения;</w:t>
      </w:r>
    </w:p>
    <w:p w:rsidR="0053101F" w:rsidP="00125370">
      <w:pPr>
        <w:jc w:val="both"/>
        <w:rPr>
          <w:sz w:val="28"/>
          <w:szCs w:val="28"/>
        </w:rPr>
      </w:pPr>
      <w:r w:rsidRPr="000E5286">
        <w:rPr>
          <w:sz w:val="28"/>
          <w:szCs w:val="28"/>
          <w:lang w:eastAsia="x-none"/>
        </w:rPr>
        <w:t xml:space="preserve">          </w:t>
      </w:r>
      <w:r w:rsidRPr="000E5286">
        <w:rPr>
          <w:sz w:val="28"/>
          <w:szCs w:val="28"/>
        </w:rPr>
        <w:t>- актом медицинского освидетельствования на состояние опьянения №</w:t>
      </w:r>
      <w:r w:rsidR="00EB75F6">
        <w:rPr>
          <w:sz w:val="28"/>
          <w:szCs w:val="28"/>
        </w:rPr>
        <w:t>40 от 12.03</w:t>
      </w:r>
      <w:r>
        <w:rPr>
          <w:sz w:val="28"/>
          <w:szCs w:val="28"/>
        </w:rPr>
        <w:t>.2024</w:t>
      </w:r>
      <w:r w:rsidRPr="000E5286">
        <w:rPr>
          <w:sz w:val="28"/>
          <w:szCs w:val="28"/>
        </w:rPr>
        <w:t xml:space="preserve">, </w:t>
      </w:r>
      <w:r w:rsidRPr="000E5286">
        <w:rPr>
          <w:sz w:val="28"/>
          <w:szCs w:val="28"/>
        </w:rPr>
        <w:t>согласно которо</w:t>
      </w:r>
      <w:r w:rsidR="001E09B5">
        <w:rPr>
          <w:sz w:val="28"/>
          <w:szCs w:val="28"/>
        </w:rPr>
        <w:t>му</w:t>
      </w:r>
      <w:r w:rsidRPr="000E5286">
        <w:rPr>
          <w:sz w:val="28"/>
          <w:szCs w:val="28"/>
        </w:rPr>
        <w:t xml:space="preserve"> у </w:t>
      </w:r>
      <w:r w:rsidR="00EB75F6">
        <w:rPr>
          <w:sz w:val="28"/>
          <w:szCs w:val="28"/>
        </w:rPr>
        <w:t>Донкана Е.А</w:t>
      </w:r>
      <w:r w:rsidRPr="000E5286">
        <w:rPr>
          <w:sz w:val="28"/>
          <w:szCs w:val="28"/>
        </w:rPr>
        <w:t>. у</w:t>
      </w:r>
      <w:r>
        <w:rPr>
          <w:sz w:val="28"/>
          <w:szCs w:val="28"/>
        </w:rPr>
        <w:t xml:space="preserve">становлено состояние опьянения, </w:t>
      </w:r>
      <w:r w:rsidRPr="000E5286">
        <w:rPr>
          <w:sz w:val="28"/>
          <w:szCs w:val="28"/>
        </w:rPr>
        <w:t>при химико-токсикологическом исследова</w:t>
      </w:r>
      <w:r>
        <w:rPr>
          <w:sz w:val="28"/>
          <w:szCs w:val="28"/>
        </w:rPr>
        <w:t>нии биологического объекта (крови</w:t>
      </w:r>
      <w:r w:rsidRPr="000E5286">
        <w:rPr>
          <w:sz w:val="28"/>
          <w:szCs w:val="28"/>
        </w:rPr>
        <w:t xml:space="preserve">) у </w:t>
      </w:r>
      <w:r w:rsidR="00EB75F6">
        <w:rPr>
          <w:sz w:val="28"/>
          <w:szCs w:val="28"/>
        </w:rPr>
        <w:t>Донкана Е.А</w:t>
      </w:r>
      <w:r w:rsidRPr="000E5286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обнаружено вещество</w:t>
      </w:r>
      <w:r w:rsidRPr="000E5286">
        <w:rPr>
          <w:sz w:val="28"/>
          <w:szCs w:val="28"/>
        </w:rPr>
        <w:t xml:space="preserve">: </w:t>
      </w:r>
      <w:r w:rsidR="00F87E06">
        <w:rPr>
          <w:sz w:val="28"/>
          <w:szCs w:val="28"/>
        </w:rPr>
        <w:t>*</w:t>
      </w:r>
      <w:r w:rsidR="0039735F">
        <w:rPr>
          <w:sz w:val="28"/>
          <w:szCs w:val="28"/>
        </w:rPr>
        <w:t>;</w:t>
      </w:r>
    </w:p>
    <w:p w:rsidR="0039735F" w:rsidRPr="00125370" w:rsidP="0039735F">
      <w:pPr>
        <w:pStyle w:val="20"/>
        <w:ind w:left="-142" w:right="-2"/>
        <w:jc w:val="both"/>
        <w:rPr>
          <w:szCs w:val="28"/>
        </w:rPr>
      </w:pPr>
      <w:r>
        <w:t xml:space="preserve">           </w:t>
      </w:r>
      <w:r w:rsidRPr="00E52F0D">
        <w:rPr>
          <w:rFonts w:eastAsia="Calibri"/>
          <w:color w:val="auto"/>
          <w:szCs w:val="28"/>
          <w:lang w:eastAsia="en-US"/>
        </w:rPr>
        <w:t xml:space="preserve">- видеозаписью, которой </w:t>
      </w:r>
      <w:r w:rsidRPr="00E52F0D">
        <w:rPr>
          <w:rFonts w:eastAsia="Calibri"/>
          <w:color w:val="auto"/>
          <w:szCs w:val="28"/>
          <w:lang w:eastAsia="en-US"/>
        </w:rPr>
        <w:t>зафиксированы процессуальные действия</w:t>
      </w:r>
      <w:r w:rsidR="001E09B5">
        <w:rPr>
          <w:rFonts w:eastAsia="Calibri"/>
          <w:color w:val="auto"/>
          <w:szCs w:val="28"/>
          <w:lang w:eastAsia="en-US"/>
        </w:rPr>
        <w:t>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</w:t>
      </w:r>
      <w:r>
        <w:rPr>
          <w:sz w:val="28"/>
        </w:rPr>
        <w:t xml:space="preserve">янение веществ запрещается. Административная ответственность,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</w:t>
      </w:r>
      <w:r>
        <w:rPr>
          <w:sz w:val="28"/>
        </w:rPr>
        <w:t>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</w:t>
      </w:r>
      <w:r>
        <w:rPr>
          <w:sz w:val="28"/>
        </w:rPr>
        <w:t>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 w:rsidR="00EB75F6">
        <w:rPr>
          <w:sz w:val="28"/>
          <w:szCs w:val="28"/>
        </w:rPr>
        <w:t>Донкан Е.А</w:t>
      </w:r>
      <w:r>
        <w:rPr>
          <w:color w:val="FF0000"/>
          <w:sz w:val="28"/>
        </w:rPr>
        <w:t xml:space="preserve">. </w:t>
      </w:r>
      <w:r>
        <w:rPr>
          <w:sz w:val="28"/>
        </w:rPr>
        <w:t>имеет право управления транспор</w:t>
      </w:r>
      <w:r>
        <w:rPr>
          <w:sz w:val="28"/>
        </w:rPr>
        <w:t xml:space="preserve">тными средствами категории </w:t>
      </w:r>
      <w:r w:rsidR="00F87E06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справк</w:t>
      </w:r>
      <w:r w:rsidR="00743092">
        <w:rPr>
          <w:sz w:val="28"/>
        </w:rPr>
        <w:t>е</w:t>
      </w:r>
      <w:r>
        <w:rPr>
          <w:sz w:val="28"/>
        </w:rPr>
        <w:t xml:space="preserve"> </w:t>
      </w:r>
      <w:r w:rsidR="00E57381">
        <w:rPr>
          <w:sz w:val="28"/>
        </w:rPr>
        <w:t>начальника отделения</w:t>
      </w:r>
      <w:r>
        <w:rPr>
          <w:sz w:val="28"/>
        </w:rPr>
        <w:t xml:space="preserve"> по ИАЗ ГИБДД ОМВД России по г.Нягани </w:t>
      </w:r>
      <w:r w:rsidR="00EB75F6">
        <w:rPr>
          <w:sz w:val="28"/>
          <w:szCs w:val="28"/>
        </w:rPr>
        <w:t>Донкан Е.А</w:t>
      </w:r>
      <w:r>
        <w:rPr>
          <w:color w:val="FF0000"/>
          <w:sz w:val="28"/>
        </w:rPr>
        <w:t>.</w:t>
      </w:r>
      <w:r>
        <w:rPr>
          <w:sz w:val="28"/>
        </w:rPr>
        <w:t xml:space="preserve"> по состоянию на </w:t>
      </w:r>
      <w:r w:rsidR="00EB75F6">
        <w:rPr>
          <w:sz w:val="28"/>
        </w:rPr>
        <w:t>12.03</w:t>
      </w:r>
      <w:r w:rsidR="003015EB">
        <w:rPr>
          <w:sz w:val="28"/>
        </w:rPr>
        <w:t>.2024</w:t>
      </w:r>
      <w:r>
        <w:rPr>
          <w:sz w:val="28"/>
        </w:rPr>
        <w:t xml:space="preserve"> не является лицом, подвергнутым админи</w:t>
      </w:r>
      <w:r>
        <w:rPr>
          <w:sz w:val="28"/>
        </w:rPr>
        <w:t>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</w:t>
      </w:r>
      <w:r>
        <w:rPr>
          <w:sz w:val="28"/>
        </w:rPr>
        <w:t xml:space="preserve"> 2, 4, 6 статьи 264 или частями 1, 2 статьи 264.1 </w:t>
      </w:r>
      <w:r>
        <w:rPr>
          <w:sz w:val="28"/>
        </w:rPr>
        <w:t>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="00EB75F6">
        <w:rPr>
          <w:sz w:val="28"/>
          <w:szCs w:val="28"/>
        </w:rPr>
        <w:t>Донкан Е.А</w:t>
      </w:r>
      <w:r>
        <w:rPr>
          <w:sz w:val="28"/>
        </w:rPr>
        <w:t xml:space="preserve">. нарушил пункт 2.7 Правил дорожного движения </w:t>
      </w:r>
      <w:r>
        <w:rPr>
          <w:sz w:val="28"/>
        </w:rPr>
        <w:t>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</w:t>
      </w:r>
      <w:r>
        <w:rPr>
          <w:sz w:val="28"/>
        </w:rPr>
        <w:t>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="00EB75F6">
        <w:rPr>
          <w:sz w:val="28"/>
          <w:szCs w:val="28"/>
        </w:rPr>
        <w:t>Донкана Е.А</w:t>
      </w:r>
      <w:r>
        <w:rPr>
          <w:sz w:val="28"/>
        </w:rPr>
        <w:t>. мировой судья квалифицирует п</w:t>
      </w:r>
      <w:r>
        <w:rPr>
          <w:sz w:val="28"/>
        </w:rPr>
        <w:t>о части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назначении наказания</w:t>
      </w:r>
      <w:r>
        <w:rPr>
          <w:sz w:val="28"/>
        </w:rPr>
        <w:t xml:space="preserve"> судья учитывает характер и степень общественной опасности правонарушения, связанного с источником повышенной опасности.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EE5744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0207EB" w:rsidP="000207EB">
      <w:pPr>
        <w:ind w:right="282" w:firstLine="720"/>
        <w:jc w:val="both"/>
        <w:rPr>
          <w:sz w:val="28"/>
        </w:rPr>
      </w:pPr>
      <w:r>
        <w:rPr>
          <w:sz w:val="28"/>
        </w:rPr>
        <w:t>В соответствии с частью 1 стать</w:t>
      </w:r>
      <w:r>
        <w:rPr>
          <w:sz w:val="28"/>
        </w:rPr>
        <w:t>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</w:t>
      </w:r>
      <w:r>
        <w:rPr>
          <w:sz w:val="28"/>
        </w:rPr>
        <w:t xml:space="preserve"> размере тридцати тысяч рублей с лишением права управления транспортными средствами на срок от полутора до двух лет.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12.8, статьями 29.9, 29.10 Кодекса Российской Федерации об административных право</w:t>
      </w:r>
      <w:r>
        <w:rPr>
          <w:sz w:val="28"/>
        </w:rPr>
        <w:t>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="00EB75F6">
        <w:rPr>
          <w:sz w:val="28"/>
        </w:rPr>
        <w:t xml:space="preserve">Донкана Евгения Александровича </w:t>
      </w:r>
      <w:r>
        <w:rPr>
          <w:sz w:val="28"/>
        </w:rPr>
        <w:t>признать виновным в совершении правонарушения, предусмотренного частью 1 статьи 12.8 Кодекса Российской Федерации об административных правонарушениях и подвергнуть его наказанию в виде</w:t>
      </w:r>
      <w:r>
        <w:rPr>
          <w:sz w:val="28"/>
        </w:rPr>
        <w:t xml:space="preserve"> административного штрафа в размере 30 000 (тридцать тысяч) рублей с лишением права управления транспортными средствами сроком на 1 (один) год </w:t>
      </w:r>
      <w:r w:rsidR="001E09B5">
        <w:rPr>
          <w:sz w:val="28"/>
        </w:rPr>
        <w:t>6</w:t>
      </w:r>
      <w:r>
        <w:rPr>
          <w:sz w:val="28"/>
        </w:rPr>
        <w:t xml:space="preserve"> (</w:t>
      </w:r>
      <w:r w:rsidR="001E09B5">
        <w:rPr>
          <w:sz w:val="28"/>
        </w:rPr>
        <w:t>шесть</w:t>
      </w:r>
      <w:r>
        <w:rPr>
          <w:sz w:val="28"/>
        </w:rPr>
        <w:t>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платежа: УФК по ХМАО-Югре (УМВД России </w:t>
      </w:r>
      <w:r>
        <w:rPr>
          <w:sz w:val="28"/>
        </w:rPr>
        <w:t xml:space="preserve">по ХМАО-Югре), ИНН 8601010390, КПП </w:t>
      </w:r>
      <w:r>
        <w:rPr>
          <w:sz w:val="28"/>
        </w:rPr>
        <w:t>860101001, номер счета получателя платежа 03100643000000018700, кор.счет 40102810245370000007, банк получателя: РКЦ Ханты-Мансийск г.Ханты-Мансийск//УФК по Ханты-Мансийскому автономному округу-Югре г.Ханты-Мансийск, КБК 1</w:t>
      </w:r>
      <w:r>
        <w:rPr>
          <w:sz w:val="28"/>
        </w:rPr>
        <w:t>8811601123010001140, БИК 007162163</w:t>
      </w:r>
      <w:r w:rsidR="00615FFE">
        <w:rPr>
          <w:sz w:val="28"/>
        </w:rPr>
        <w:t>, ОКТМО 71879000, УИН 1881048624</w:t>
      </w:r>
      <w:r>
        <w:rPr>
          <w:sz w:val="28"/>
        </w:rPr>
        <w:t>05</w:t>
      </w:r>
      <w:r w:rsidR="00B8784A">
        <w:rPr>
          <w:sz w:val="28"/>
        </w:rPr>
        <w:t>5000</w:t>
      </w:r>
      <w:r w:rsidR="002603F7">
        <w:rPr>
          <w:sz w:val="28"/>
        </w:rPr>
        <w:t>3</w:t>
      </w:r>
      <w:r w:rsidR="00EB75F6">
        <w:rPr>
          <w:sz w:val="28"/>
        </w:rPr>
        <w:t>558</w:t>
      </w:r>
      <w:r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</w:t>
      </w:r>
      <w:r>
        <w:rPr>
          <w:sz w:val="28"/>
        </w:rPr>
        <w:t xml:space="preserve"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</w:t>
      </w:r>
      <w:r>
        <w:rPr>
          <w:sz w:val="28"/>
        </w:rPr>
        <w:t xml:space="preserve">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2603F7">
        <w:rPr>
          <w:sz w:val="28"/>
        </w:rPr>
        <w:t>№2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</w:t>
      </w:r>
      <w:r>
        <w:rPr>
          <w:sz w:val="28"/>
        </w:rPr>
        <w:t>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</w:t>
      </w:r>
      <w:r>
        <w:rPr>
          <w:sz w:val="28"/>
        </w:rPr>
        <w:t xml:space="preserve">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</w:t>
      </w:r>
      <w:r>
        <w:rPr>
          <w:sz w:val="28"/>
        </w:rPr>
        <w:t>редусмотрено в виде административного ареста сроком до 15 суток, либо обязательные работы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 все имеющиеся удостоверения (специ</w:t>
      </w:r>
      <w:r>
        <w:rPr>
          <w:sz w:val="28"/>
        </w:rPr>
        <w:t>альные разрешения) на управление транспортным средством должны быть сданы в ОГИБДД ОМВД России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постановления в законную силу, а в случае утраты указанного документа заявить об этом в указанн</w:t>
      </w:r>
      <w:r>
        <w:rPr>
          <w:sz w:val="28"/>
        </w:rPr>
        <w:t>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</w:t>
      </w:r>
      <w:r>
        <w:rPr>
          <w:sz w:val="28"/>
        </w:rPr>
        <w:t xml:space="preserve">ается со дня сдачи лицом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</w:t>
      </w:r>
      <w:r>
        <w:rPr>
          <w:sz w:val="28"/>
        </w:rPr>
        <w:t xml:space="preserve">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</w:t>
      </w:r>
      <w:r>
        <w:rPr>
          <w:sz w:val="28"/>
        </w:rPr>
        <w:t>управления транспортными средствами влечет наложение административного штр</w:t>
      </w:r>
      <w:r>
        <w:rPr>
          <w:sz w:val="28"/>
        </w:rPr>
        <w:t>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</w:t>
      </w:r>
      <w:r>
        <w:rPr>
          <w:sz w:val="28"/>
        </w:rPr>
        <w:t>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</w:t>
      </w:r>
      <w:r>
        <w:rPr>
          <w:sz w:val="28"/>
        </w:rPr>
        <w:t>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</w:t>
      </w:r>
      <w:r>
        <w:rPr>
          <w:sz w:val="28"/>
        </w:rPr>
        <w:t>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2603F7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</w:t>
      </w:r>
      <w:r>
        <w:rPr>
          <w:sz w:val="28"/>
        </w:rPr>
        <w:t>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</w:t>
      </w:r>
      <w:r w:rsidR="003015EB">
        <w:rPr>
          <w:sz w:val="28"/>
        </w:rPr>
        <w:t>Е.С.Колосова</w:t>
      </w:r>
    </w:p>
    <w:sectPr w:rsidSect="00E57381">
      <w:footerReference w:type="default" r:id="rId7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F87E06">
      <w:rPr>
        <w:rStyle w:val="PageNumber"/>
        <w:noProof/>
      </w:rPr>
      <w:t>4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207EB"/>
    <w:rsid w:val="00027E26"/>
    <w:rsid w:val="00066770"/>
    <w:rsid w:val="00073AB9"/>
    <w:rsid w:val="000C74C4"/>
    <w:rsid w:val="000E22AC"/>
    <w:rsid w:val="000E5286"/>
    <w:rsid w:val="00114D8D"/>
    <w:rsid w:val="00125370"/>
    <w:rsid w:val="00127820"/>
    <w:rsid w:val="0013292F"/>
    <w:rsid w:val="00132C57"/>
    <w:rsid w:val="001A4F91"/>
    <w:rsid w:val="001E09B5"/>
    <w:rsid w:val="002603F7"/>
    <w:rsid w:val="002677BD"/>
    <w:rsid w:val="00272B96"/>
    <w:rsid w:val="003015EB"/>
    <w:rsid w:val="0033496F"/>
    <w:rsid w:val="003662F4"/>
    <w:rsid w:val="0039735F"/>
    <w:rsid w:val="003B4DE6"/>
    <w:rsid w:val="00412950"/>
    <w:rsid w:val="00453701"/>
    <w:rsid w:val="00477C86"/>
    <w:rsid w:val="004B73A6"/>
    <w:rsid w:val="004C2048"/>
    <w:rsid w:val="004F3200"/>
    <w:rsid w:val="00507DA5"/>
    <w:rsid w:val="0053101F"/>
    <w:rsid w:val="005550EA"/>
    <w:rsid w:val="0058516E"/>
    <w:rsid w:val="005B7BF8"/>
    <w:rsid w:val="00615FFE"/>
    <w:rsid w:val="006773DB"/>
    <w:rsid w:val="006A43C7"/>
    <w:rsid w:val="006B1D79"/>
    <w:rsid w:val="006D0FE3"/>
    <w:rsid w:val="00743092"/>
    <w:rsid w:val="00762AE1"/>
    <w:rsid w:val="007D11F0"/>
    <w:rsid w:val="007E1188"/>
    <w:rsid w:val="00821C48"/>
    <w:rsid w:val="00893F70"/>
    <w:rsid w:val="008E06B1"/>
    <w:rsid w:val="00931E1C"/>
    <w:rsid w:val="009B2D20"/>
    <w:rsid w:val="009F5FF3"/>
    <w:rsid w:val="00A87CEB"/>
    <w:rsid w:val="00AD75ED"/>
    <w:rsid w:val="00B71894"/>
    <w:rsid w:val="00B74FF1"/>
    <w:rsid w:val="00B8784A"/>
    <w:rsid w:val="00BB5A19"/>
    <w:rsid w:val="00BD6EDE"/>
    <w:rsid w:val="00BD70DA"/>
    <w:rsid w:val="00C02D39"/>
    <w:rsid w:val="00CE0D30"/>
    <w:rsid w:val="00D81710"/>
    <w:rsid w:val="00DA0393"/>
    <w:rsid w:val="00E51432"/>
    <w:rsid w:val="00E52F0D"/>
    <w:rsid w:val="00E57381"/>
    <w:rsid w:val="00E8354F"/>
    <w:rsid w:val="00EB75F6"/>
    <w:rsid w:val="00EE5744"/>
    <w:rsid w:val="00EF4275"/>
    <w:rsid w:val="00F87E06"/>
    <w:rsid w:val="00FB2F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  <w:uiPriority w:val="1"/>
    <w:qFormat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character" w:customStyle="1" w:styleId="22">
    <w:name w:val="Основной текст (2)_"/>
    <w:rsid w:val="00E52F0D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